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22680C0" w:rsidR="00CC6A09" w:rsidRDefault="00324BBB">
      <w:pPr>
        <w:widowControl w:val="0"/>
        <w:spacing w:after="139" w:line="180" w:lineRule="auto"/>
        <w:ind w:left="180" w:hanging="180"/>
        <w:jc w:val="center"/>
        <w:rPr>
          <w:rFonts w:ascii="Arial Narrow" w:eastAsia="Arial Narrow" w:hAnsi="Arial Narrow" w:cs="Arial Narrow"/>
          <w:sz w:val="28"/>
          <w:szCs w:val="28"/>
        </w:rPr>
      </w:pPr>
      <w:r>
        <w:rPr>
          <w:rFonts w:ascii="Arial Narrow" w:eastAsia="Arial Narrow" w:hAnsi="Arial Narrow" w:cs="Arial Narrow"/>
          <w:b/>
          <w:sz w:val="32"/>
          <w:szCs w:val="32"/>
        </w:rPr>
        <w:t>Norwood Community Swim Club  - POOL RULES 202</w:t>
      </w:r>
      <w:r w:rsidR="00C048BF">
        <w:rPr>
          <w:rFonts w:ascii="Arial Narrow" w:eastAsia="Arial Narrow" w:hAnsi="Arial Narrow" w:cs="Arial Narrow"/>
          <w:b/>
          <w:sz w:val="32"/>
          <w:szCs w:val="32"/>
        </w:rPr>
        <w:t>5</w:t>
      </w:r>
    </w:p>
    <w:p w14:paraId="00000002" w14:textId="77777777" w:rsidR="00CC6A09" w:rsidRDefault="00CC6A09">
      <w:pPr>
        <w:widowControl w:val="0"/>
        <w:spacing w:after="139" w:line="180" w:lineRule="auto"/>
        <w:ind w:left="360" w:hanging="360"/>
        <w:rPr>
          <w:rFonts w:ascii="Arial Narrow" w:eastAsia="Arial Narrow" w:hAnsi="Arial Narrow" w:cs="Arial Narrow"/>
          <w:sz w:val="20"/>
          <w:szCs w:val="20"/>
        </w:rPr>
        <w:sectPr w:rsidR="00CC6A09">
          <w:pgSz w:w="12240" w:h="15840"/>
          <w:pgMar w:top="1008" w:right="907" w:bottom="850" w:left="907" w:header="720" w:footer="720" w:gutter="0"/>
          <w:pgNumType w:start="1"/>
          <w:cols w:space="720"/>
        </w:sectPr>
      </w:pPr>
    </w:p>
    <w:p w14:paraId="00000003"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1.</w:t>
      </w:r>
      <w:r>
        <w:rPr>
          <w:rFonts w:ascii="Arial Narrow" w:eastAsia="Arial Narrow" w:hAnsi="Arial Narrow" w:cs="Arial Narrow"/>
          <w:sz w:val="20"/>
          <w:szCs w:val="20"/>
        </w:rPr>
        <w:tab/>
        <w:t>All Members shall observe the Rules and Regulations of the Washington State Board of Health as stated below:</w:t>
      </w:r>
    </w:p>
    <w:p w14:paraId="00000004" w14:textId="77777777" w:rsidR="00CC6A09" w:rsidRDefault="00324BBB">
      <w:pPr>
        <w:widowControl w:val="0"/>
        <w:spacing w:after="139" w:line="180" w:lineRule="auto"/>
        <w:ind w:left="540" w:hanging="180"/>
        <w:rPr>
          <w:rFonts w:ascii="Arial Narrow" w:eastAsia="Arial Narrow" w:hAnsi="Arial Narrow" w:cs="Arial Narrow"/>
          <w:sz w:val="20"/>
          <w:szCs w:val="20"/>
        </w:rPr>
      </w:pPr>
      <w:r>
        <w:rPr>
          <w:rFonts w:ascii="Arial Narrow" w:eastAsia="Arial Narrow" w:hAnsi="Arial Narrow" w:cs="Arial Narrow"/>
          <w:sz w:val="20"/>
          <w:szCs w:val="20"/>
        </w:rPr>
        <w:t>a.</w:t>
      </w:r>
      <w:r>
        <w:rPr>
          <w:rFonts w:ascii="Arial Narrow" w:eastAsia="Arial Narrow" w:hAnsi="Arial Narrow" w:cs="Arial Narrow"/>
          <w:sz w:val="20"/>
          <w:szCs w:val="20"/>
        </w:rPr>
        <w:tab/>
        <w:t xml:space="preserve">Any person refusing to obey the following Rules and Regulations are </w:t>
      </w:r>
      <w:r>
        <w:rPr>
          <w:rFonts w:ascii="Arial Narrow" w:eastAsia="Arial Narrow" w:hAnsi="Arial Narrow" w:cs="Arial Narrow"/>
          <w:sz w:val="20"/>
          <w:szCs w:val="20"/>
        </w:rPr>
        <w:t>subject to removal from the premise.</w:t>
      </w:r>
    </w:p>
    <w:p w14:paraId="00000005" w14:textId="77777777" w:rsidR="00CC6A09" w:rsidRDefault="00324BBB">
      <w:pPr>
        <w:widowControl w:val="0"/>
        <w:spacing w:after="139" w:line="180" w:lineRule="auto"/>
        <w:ind w:left="540" w:hanging="180"/>
        <w:rPr>
          <w:rFonts w:ascii="Arial Narrow" w:eastAsia="Arial Narrow" w:hAnsi="Arial Narrow" w:cs="Arial Narrow"/>
          <w:sz w:val="20"/>
          <w:szCs w:val="20"/>
        </w:rPr>
      </w:pPr>
      <w:r>
        <w:rPr>
          <w:rFonts w:ascii="Arial Narrow" w:eastAsia="Arial Narrow" w:hAnsi="Arial Narrow" w:cs="Arial Narrow"/>
          <w:sz w:val="20"/>
          <w:szCs w:val="20"/>
        </w:rPr>
        <w:t>b.</w:t>
      </w:r>
      <w:r>
        <w:rPr>
          <w:rFonts w:ascii="Arial Narrow" w:eastAsia="Arial Narrow" w:hAnsi="Arial Narrow" w:cs="Arial Narrow"/>
          <w:sz w:val="20"/>
          <w:szCs w:val="20"/>
        </w:rPr>
        <w:tab/>
        <w:t>Running or rough play on the pool deck is prohibited.</w:t>
      </w:r>
    </w:p>
    <w:p w14:paraId="00000006" w14:textId="77777777" w:rsidR="00CC6A09" w:rsidRDefault="00324BBB">
      <w:pPr>
        <w:widowControl w:val="0"/>
        <w:spacing w:after="139" w:line="180" w:lineRule="auto"/>
        <w:ind w:left="540" w:hanging="180"/>
        <w:rPr>
          <w:rFonts w:ascii="Arial Narrow" w:eastAsia="Arial Narrow" w:hAnsi="Arial Narrow" w:cs="Arial Narrow"/>
          <w:sz w:val="20"/>
          <w:szCs w:val="20"/>
        </w:rPr>
      </w:pPr>
      <w:r>
        <w:rPr>
          <w:rFonts w:ascii="Arial Narrow" w:eastAsia="Arial Narrow" w:hAnsi="Arial Narrow" w:cs="Arial Narrow"/>
          <w:sz w:val="20"/>
          <w:szCs w:val="20"/>
        </w:rPr>
        <w:t>c.</w:t>
      </w:r>
      <w:r>
        <w:rPr>
          <w:rFonts w:ascii="Arial Narrow" w:eastAsia="Arial Narrow" w:hAnsi="Arial Narrow" w:cs="Arial Narrow"/>
          <w:sz w:val="20"/>
          <w:szCs w:val="20"/>
        </w:rPr>
        <w:tab/>
        <w:t>Persons with communicable diseases will not be allowed in the pool.</w:t>
      </w:r>
    </w:p>
    <w:p w14:paraId="00000007" w14:textId="77777777" w:rsidR="00CC6A09" w:rsidRDefault="00324BBB">
      <w:pPr>
        <w:widowControl w:val="0"/>
        <w:spacing w:after="139" w:line="180" w:lineRule="auto"/>
        <w:ind w:left="540" w:hanging="180"/>
        <w:rPr>
          <w:rFonts w:ascii="Arial Narrow" w:eastAsia="Arial Narrow" w:hAnsi="Arial Narrow" w:cs="Arial Narrow"/>
          <w:sz w:val="20"/>
          <w:szCs w:val="20"/>
        </w:rPr>
      </w:pPr>
      <w:proofErr w:type="spellStart"/>
      <w:r>
        <w:rPr>
          <w:rFonts w:ascii="Arial Narrow" w:eastAsia="Arial Narrow" w:hAnsi="Arial Narrow" w:cs="Arial Narrow"/>
          <w:sz w:val="20"/>
          <w:szCs w:val="20"/>
        </w:rPr>
        <w:t>d.</w:t>
      </w:r>
      <w:proofErr w:type="spellEnd"/>
      <w:r>
        <w:rPr>
          <w:rFonts w:ascii="Arial Narrow" w:eastAsia="Arial Narrow" w:hAnsi="Arial Narrow" w:cs="Arial Narrow"/>
          <w:sz w:val="20"/>
          <w:szCs w:val="20"/>
        </w:rPr>
        <w:tab/>
        <w:t>All persons shall take a cleansing shower before entering the pool.</w:t>
      </w:r>
    </w:p>
    <w:p w14:paraId="00000008" w14:textId="77777777" w:rsidR="00CC6A09" w:rsidRDefault="00324BBB">
      <w:pPr>
        <w:widowControl w:val="0"/>
        <w:spacing w:after="139" w:line="180" w:lineRule="auto"/>
        <w:ind w:left="540" w:hanging="180"/>
        <w:rPr>
          <w:rFonts w:ascii="Arial Narrow" w:eastAsia="Arial Narrow" w:hAnsi="Arial Narrow" w:cs="Arial Narrow"/>
          <w:sz w:val="20"/>
          <w:szCs w:val="20"/>
        </w:rPr>
      </w:pPr>
      <w:r>
        <w:rPr>
          <w:rFonts w:ascii="Arial Narrow" w:eastAsia="Arial Narrow" w:hAnsi="Arial Narrow" w:cs="Arial Narrow"/>
          <w:sz w:val="20"/>
          <w:szCs w:val="20"/>
        </w:rPr>
        <w:t>e.</w:t>
      </w:r>
      <w:r>
        <w:rPr>
          <w:rFonts w:ascii="Arial Narrow" w:eastAsia="Arial Narrow" w:hAnsi="Arial Narrow" w:cs="Arial Narrow"/>
          <w:sz w:val="20"/>
          <w:szCs w:val="20"/>
        </w:rPr>
        <w:tab/>
        <w:t>No food or gum shall be allowed in the pool.</w:t>
      </w:r>
    </w:p>
    <w:p w14:paraId="00000009" w14:textId="77777777" w:rsidR="00CC6A09" w:rsidRDefault="00324BBB">
      <w:pPr>
        <w:widowControl w:val="0"/>
        <w:spacing w:after="139" w:line="180" w:lineRule="auto"/>
        <w:ind w:left="540" w:hanging="180"/>
        <w:rPr>
          <w:rFonts w:ascii="Arial Narrow" w:eastAsia="Arial Narrow" w:hAnsi="Arial Narrow" w:cs="Arial Narrow"/>
          <w:sz w:val="20"/>
          <w:szCs w:val="20"/>
        </w:rPr>
      </w:pPr>
      <w:r>
        <w:rPr>
          <w:rFonts w:ascii="Arial Narrow" w:eastAsia="Arial Narrow" w:hAnsi="Arial Narrow" w:cs="Arial Narrow"/>
          <w:sz w:val="20"/>
          <w:szCs w:val="20"/>
        </w:rPr>
        <w:t>f.</w:t>
      </w:r>
      <w:r>
        <w:rPr>
          <w:rFonts w:ascii="Arial Narrow" w:eastAsia="Arial Narrow" w:hAnsi="Arial Narrow" w:cs="Arial Narrow"/>
          <w:sz w:val="20"/>
          <w:szCs w:val="20"/>
        </w:rPr>
        <w:tab/>
        <w:t>No glass containers shall be allowed in the pool or on the pool deck or grounds.</w:t>
      </w:r>
    </w:p>
    <w:p w14:paraId="0000000A" w14:textId="77777777" w:rsidR="00CC6A09" w:rsidRDefault="00324BBB">
      <w:pPr>
        <w:widowControl w:val="0"/>
        <w:spacing w:after="139" w:line="180" w:lineRule="auto"/>
        <w:ind w:left="540" w:hanging="180"/>
        <w:rPr>
          <w:rFonts w:ascii="Arial Narrow" w:eastAsia="Arial Narrow" w:hAnsi="Arial Narrow" w:cs="Arial Narrow"/>
          <w:sz w:val="20"/>
          <w:szCs w:val="20"/>
        </w:rPr>
      </w:pPr>
      <w:r>
        <w:rPr>
          <w:rFonts w:ascii="Arial Narrow" w:eastAsia="Arial Narrow" w:hAnsi="Arial Narrow" w:cs="Arial Narrow"/>
          <w:sz w:val="20"/>
          <w:szCs w:val="20"/>
        </w:rPr>
        <w:t>g. No alcohol. Persons under the influence of alcohol or drugs will not be allowed in the pool or grounds.</w:t>
      </w:r>
    </w:p>
    <w:p w14:paraId="0000000B"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2.</w:t>
      </w:r>
      <w:r>
        <w:rPr>
          <w:rFonts w:ascii="Arial Narrow" w:eastAsia="Arial Narrow" w:hAnsi="Arial Narrow" w:cs="Arial Narrow"/>
          <w:sz w:val="20"/>
          <w:szCs w:val="20"/>
        </w:rPr>
        <w:tab/>
        <w:t>All persons shall register at the pool entrance upon each visit during general hours.</w:t>
      </w:r>
    </w:p>
    <w:p w14:paraId="0000000C"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3.</w:t>
      </w:r>
      <w:r>
        <w:rPr>
          <w:rFonts w:ascii="Arial Narrow" w:eastAsia="Arial Narrow" w:hAnsi="Arial Narrow" w:cs="Arial Narrow"/>
          <w:sz w:val="20"/>
          <w:szCs w:val="20"/>
        </w:rPr>
        <w:tab/>
        <w:t>Dunking or rough play in the pool is prohibited.</w:t>
      </w:r>
    </w:p>
    <w:p w14:paraId="0000000D"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4.</w:t>
      </w:r>
      <w:r>
        <w:rPr>
          <w:rFonts w:ascii="Arial Narrow" w:eastAsia="Arial Narrow" w:hAnsi="Arial Narrow" w:cs="Arial Narrow"/>
          <w:sz w:val="20"/>
          <w:szCs w:val="20"/>
        </w:rPr>
        <w:tab/>
        <w:t xml:space="preserve">Children ages 12 and under must be accompanied by an adult or a qualified swimmer </w:t>
      </w:r>
      <w:proofErr w:type="gramStart"/>
      <w:r>
        <w:rPr>
          <w:rFonts w:ascii="Arial Narrow" w:eastAsia="Arial Narrow" w:hAnsi="Arial Narrow" w:cs="Arial Narrow"/>
          <w:sz w:val="20"/>
          <w:szCs w:val="20"/>
        </w:rPr>
        <w:t>age</w:t>
      </w:r>
      <w:proofErr w:type="gramEnd"/>
      <w:r>
        <w:rPr>
          <w:rFonts w:ascii="Arial Narrow" w:eastAsia="Arial Narrow" w:hAnsi="Arial Narrow" w:cs="Arial Narrow"/>
          <w:sz w:val="20"/>
          <w:szCs w:val="20"/>
        </w:rPr>
        <w:t xml:space="preserve"> 16 or older. </w:t>
      </w:r>
    </w:p>
    <w:p w14:paraId="0000000E"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5.</w:t>
      </w:r>
      <w:r>
        <w:rPr>
          <w:rFonts w:ascii="Arial Narrow" w:eastAsia="Arial Narrow" w:hAnsi="Arial Narrow" w:cs="Arial Narrow"/>
          <w:sz w:val="20"/>
          <w:szCs w:val="20"/>
        </w:rPr>
        <w:tab/>
        <w:t xml:space="preserve">The pool may be closed for health or safety reasons at the discretion of the manager. The manager may also restrict guest privileges </w:t>
      </w:r>
      <w:proofErr w:type="gramStart"/>
      <w:r>
        <w:rPr>
          <w:rFonts w:ascii="Arial Narrow" w:eastAsia="Arial Narrow" w:hAnsi="Arial Narrow" w:cs="Arial Narrow"/>
          <w:sz w:val="20"/>
          <w:szCs w:val="20"/>
        </w:rPr>
        <w:t>in order to</w:t>
      </w:r>
      <w:proofErr w:type="gramEnd"/>
      <w:r>
        <w:rPr>
          <w:rFonts w:ascii="Arial Narrow" w:eastAsia="Arial Narrow" w:hAnsi="Arial Narrow" w:cs="Arial Narrow"/>
          <w:sz w:val="20"/>
          <w:szCs w:val="20"/>
        </w:rPr>
        <w:t xml:space="preserve"> prevent overcrowding pool conditions.</w:t>
      </w:r>
    </w:p>
    <w:p w14:paraId="0000000F"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 xml:space="preserve">6. </w:t>
      </w:r>
      <w:r>
        <w:rPr>
          <w:rFonts w:ascii="Arial Narrow" w:eastAsia="Arial Narrow" w:hAnsi="Arial Narrow" w:cs="Arial Narrow"/>
          <w:sz w:val="20"/>
          <w:szCs w:val="20"/>
        </w:rPr>
        <w:tab/>
        <w:t xml:space="preserve">The pool entrance must be </w:t>
      </w:r>
      <w:proofErr w:type="gramStart"/>
      <w:r>
        <w:rPr>
          <w:rFonts w:ascii="Arial Narrow" w:eastAsia="Arial Narrow" w:hAnsi="Arial Narrow" w:cs="Arial Narrow"/>
          <w:sz w:val="20"/>
          <w:szCs w:val="20"/>
        </w:rPr>
        <w:t>kept clear at all times</w:t>
      </w:r>
      <w:proofErr w:type="gramEnd"/>
      <w:r>
        <w:rPr>
          <w:rFonts w:ascii="Arial Narrow" w:eastAsia="Arial Narrow" w:hAnsi="Arial Narrow" w:cs="Arial Narrow"/>
          <w:sz w:val="20"/>
          <w:szCs w:val="20"/>
        </w:rPr>
        <w:t>.  Bikes are to be specifically kept in racks provided at the southwest location of the pool grounds. No other storage of bikes will be permitted. The owner of the bike is responsible for its security.</w:t>
      </w:r>
    </w:p>
    <w:p w14:paraId="00000010"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 xml:space="preserve">7. </w:t>
      </w:r>
      <w:r>
        <w:rPr>
          <w:rFonts w:ascii="Arial Narrow" w:eastAsia="Arial Narrow" w:hAnsi="Arial Narrow" w:cs="Arial Narrow"/>
          <w:sz w:val="20"/>
          <w:szCs w:val="20"/>
        </w:rPr>
        <w:tab/>
        <w:t>The guard shack and office shall be limited to staff personnel only.  All other uses regarding these areas must be approved by the manager.</w:t>
      </w:r>
    </w:p>
    <w:p w14:paraId="00000011"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 xml:space="preserve">8. </w:t>
      </w:r>
      <w:r>
        <w:rPr>
          <w:rFonts w:ascii="Arial Narrow" w:eastAsia="Arial Narrow" w:hAnsi="Arial Narrow" w:cs="Arial Narrow"/>
          <w:sz w:val="20"/>
          <w:szCs w:val="20"/>
        </w:rPr>
        <w:tab/>
        <w:t>Please do not socialize with the lifeguards on duty.</w:t>
      </w:r>
    </w:p>
    <w:p w14:paraId="00000012"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 xml:space="preserve">9. </w:t>
      </w:r>
      <w:r>
        <w:rPr>
          <w:rFonts w:ascii="Arial Narrow" w:eastAsia="Arial Narrow" w:hAnsi="Arial Narrow" w:cs="Arial Narrow"/>
          <w:sz w:val="20"/>
          <w:szCs w:val="20"/>
        </w:rPr>
        <w:tab/>
        <w:t>Diving is only allowed in the deep end of the pool.</w:t>
      </w:r>
    </w:p>
    <w:p w14:paraId="00000013"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10.</w:t>
      </w:r>
      <w:r>
        <w:rPr>
          <w:rFonts w:ascii="Arial Narrow" w:eastAsia="Arial Narrow" w:hAnsi="Arial Narrow" w:cs="Arial Narrow"/>
          <w:sz w:val="20"/>
          <w:szCs w:val="20"/>
        </w:rPr>
        <w:tab/>
        <w:t>Flotation devices are subject to Guard approval and usually allowed under the following conditions:</w:t>
      </w:r>
    </w:p>
    <w:p w14:paraId="00000014" w14:textId="77777777" w:rsidR="00CC6A09" w:rsidRDefault="00324BBB">
      <w:pPr>
        <w:widowControl w:val="0"/>
        <w:spacing w:after="139" w:line="180" w:lineRule="auto"/>
        <w:rPr>
          <w:rFonts w:ascii="Arial Narrow" w:eastAsia="Arial Narrow" w:hAnsi="Arial Narrow" w:cs="Arial Narrow"/>
          <w:sz w:val="20"/>
          <w:szCs w:val="20"/>
        </w:rPr>
      </w:pPr>
      <w:r>
        <w:rPr>
          <w:rFonts w:ascii="Arial Narrow" w:eastAsia="Arial Narrow" w:hAnsi="Arial Narrow" w:cs="Arial Narrow"/>
          <w:sz w:val="20"/>
          <w:szCs w:val="20"/>
        </w:rPr>
        <w:t>*Tubes, mattresses, fun noodles, boats, etc. are only allowed in the deep end of the pool.</w:t>
      </w:r>
    </w:p>
    <w:p w14:paraId="00000015" w14:textId="77777777" w:rsidR="00CC6A09" w:rsidRDefault="00324BBB">
      <w:pPr>
        <w:widowControl w:val="0"/>
        <w:spacing w:after="139" w:line="180" w:lineRule="auto"/>
        <w:rPr>
          <w:rFonts w:ascii="Arial Narrow" w:eastAsia="Arial Narrow" w:hAnsi="Arial Narrow" w:cs="Arial Narrow"/>
          <w:sz w:val="20"/>
          <w:szCs w:val="20"/>
        </w:rPr>
      </w:pPr>
      <w:r>
        <w:rPr>
          <w:rFonts w:ascii="Arial Narrow" w:eastAsia="Arial Narrow" w:hAnsi="Arial Narrow" w:cs="Arial Narrow"/>
          <w:sz w:val="20"/>
          <w:szCs w:val="20"/>
        </w:rPr>
        <w:t>*Standing on, diving off, or engaging in rough play with the above items is prohibited.</w:t>
      </w:r>
    </w:p>
    <w:p w14:paraId="00000016" w14:textId="77777777" w:rsidR="00CC6A09" w:rsidRDefault="00324BBB">
      <w:pPr>
        <w:widowControl w:val="0"/>
        <w:spacing w:after="139" w:line="1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*Rings, water wings, etc. are allowed in the shallow end of the pool for </w:t>
      </w:r>
      <w:proofErr w:type="spellStart"/>
      <w:r>
        <w:rPr>
          <w:rFonts w:ascii="Arial Narrow" w:eastAsia="Arial Narrow" w:hAnsi="Arial Narrow" w:cs="Arial Narrow"/>
          <w:sz w:val="20"/>
          <w:szCs w:val="20"/>
        </w:rPr>
        <w:t>nonswimmers</w:t>
      </w:r>
      <w:proofErr w:type="spellEnd"/>
      <w:r>
        <w:rPr>
          <w:rFonts w:ascii="Arial Narrow" w:eastAsia="Arial Narrow" w:hAnsi="Arial Narrow" w:cs="Arial Narrow"/>
          <w:sz w:val="20"/>
          <w:szCs w:val="20"/>
        </w:rPr>
        <w:t xml:space="preserve">, but child must be </w:t>
      </w:r>
      <w:proofErr w:type="gramStart"/>
      <w:r>
        <w:rPr>
          <w:rFonts w:ascii="Arial Narrow" w:eastAsia="Arial Narrow" w:hAnsi="Arial Narrow" w:cs="Arial Narrow"/>
          <w:sz w:val="20"/>
          <w:szCs w:val="20"/>
        </w:rPr>
        <w:t>accompanied by an adult or qualified swimmer at all times</w:t>
      </w:r>
      <w:proofErr w:type="gramEnd"/>
      <w:r>
        <w:rPr>
          <w:rFonts w:ascii="Arial Narrow" w:eastAsia="Arial Narrow" w:hAnsi="Arial Narrow" w:cs="Arial Narrow"/>
          <w:sz w:val="20"/>
          <w:szCs w:val="20"/>
        </w:rPr>
        <w:t>.</w:t>
      </w:r>
    </w:p>
    <w:p w14:paraId="00000017" w14:textId="77777777" w:rsidR="00CC6A09" w:rsidRDefault="00324BBB">
      <w:pPr>
        <w:widowControl w:val="0"/>
        <w:spacing w:after="139" w:line="180" w:lineRule="auto"/>
        <w:rPr>
          <w:rFonts w:ascii="Arial Narrow" w:eastAsia="Arial Narrow" w:hAnsi="Arial Narrow" w:cs="Arial Narrow"/>
          <w:sz w:val="20"/>
          <w:szCs w:val="20"/>
        </w:rPr>
      </w:pPr>
      <w:r>
        <w:rPr>
          <w:rFonts w:ascii="Arial Narrow" w:eastAsia="Arial Narrow" w:hAnsi="Arial Narrow" w:cs="Arial Narrow"/>
          <w:sz w:val="20"/>
          <w:szCs w:val="20"/>
        </w:rPr>
        <w:t xml:space="preserve">*Flotation devices will be banned if the number of swimmers in the pool exceeds 25. </w:t>
      </w:r>
    </w:p>
    <w:p w14:paraId="00000018" w14:textId="77777777" w:rsidR="00CC6A09" w:rsidRDefault="00CC6A09">
      <w:pPr>
        <w:widowControl w:val="0"/>
        <w:spacing w:after="139" w:line="180" w:lineRule="auto"/>
        <w:rPr>
          <w:rFonts w:ascii="Arial Narrow" w:eastAsia="Arial Narrow" w:hAnsi="Arial Narrow" w:cs="Arial Narrow"/>
          <w:sz w:val="20"/>
          <w:szCs w:val="20"/>
        </w:rPr>
      </w:pPr>
    </w:p>
    <w:p w14:paraId="00000019"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11.</w:t>
      </w:r>
      <w:r>
        <w:rPr>
          <w:rFonts w:ascii="Arial Narrow" w:eastAsia="Arial Narrow" w:hAnsi="Arial Narrow" w:cs="Arial Narrow"/>
          <w:sz w:val="20"/>
          <w:szCs w:val="20"/>
        </w:rPr>
        <w:tab/>
        <w:t xml:space="preserve">Members will be responsible for damage </w:t>
      </w:r>
      <w:proofErr w:type="gramStart"/>
      <w:r>
        <w:rPr>
          <w:rFonts w:ascii="Arial Narrow" w:eastAsia="Arial Narrow" w:hAnsi="Arial Narrow" w:cs="Arial Narrow"/>
          <w:sz w:val="20"/>
          <w:szCs w:val="20"/>
        </w:rPr>
        <w:t>to</w:t>
      </w:r>
      <w:proofErr w:type="gramEnd"/>
      <w:r>
        <w:rPr>
          <w:rFonts w:ascii="Arial Narrow" w:eastAsia="Arial Narrow" w:hAnsi="Arial Narrow" w:cs="Arial Narrow"/>
          <w:sz w:val="20"/>
          <w:szCs w:val="20"/>
        </w:rPr>
        <w:t xml:space="preserve"> or breakage caused by their children, their guests, or themselves.</w:t>
      </w:r>
    </w:p>
    <w:p w14:paraId="0000001A"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 xml:space="preserve">12. </w:t>
      </w:r>
      <w:r>
        <w:rPr>
          <w:rFonts w:ascii="Arial Narrow" w:eastAsia="Arial Narrow" w:hAnsi="Arial Narrow" w:cs="Arial Narrow"/>
          <w:sz w:val="20"/>
          <w:szCs w:val="20"/>
        </w:rPr>
        <w:tab/>
        <w:t>The Club Manager or staff or not responsible for lost articles. Articles found shall be turned in to the staff for lost and found claiming.</w:t>
      </w:r>
    </w:p>
    <w:p w14:paraId="0000001B"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 xml:space="preserve">13. </w:t>
      </w:r>
      <w:r>
        <w:rPr>
          <w:rFonts w:ascii="Arial Narrow" w:eastAsia="Arial Narrow" w:hAnsi="Arial Narrow" w:cs="Arial Narrow"/>
          <w:sz w:val="20"/>
          <w:szCs w:val="20"/>
        </w:rPr>
        <w:tab/>
        <w:t>Schedule of pool events will be posted on the notice board in a timely manner and the membership shall be responsible for acquainting themselves with same.</w:t>
      </w:r>
    </w:p>
    <w:p w14:paraId="0000001C"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14.</w:t>
      </w:r>
      <w:r>
        <w:rPr>
          <w:rFonts w:ascii="Arial Narrow" w:eastAsia="Arial Narrow" w:hAnsi="Arial Narrow" w:cs="Arial Narrow"/>
          <w:sz w:val="20"/>
          <w:szCs w:val="20"/>
        </w:rPr>
        <w:tab/>
        <w:t>Adult members shall be given preferential usage of a lap lane provided for the purpose of lap swimming. See pool hours for lap swim times.</w:t>
      </w:r>
    </w:p>
    <w:p w14:paraId="0000001D"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15.</w:t>
      </w:r>
      <w:r>
        <w:rPr>
          <w:rFonts w:ascii="Arial Narrow" w:eastAsia="Arial Narrow" w:hAnsi="Arial Narrow" w:cs="Arial Narrow"/>
          <w:sz w:val="20"/>
          <w:szCs w:val="20"/>
        </w:rPr>
        <w:tab/>
        <w:t>No smoking.</w:t>
      </w:r>
    </w:p>
    <w:p w14:paraId="0000001E"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16.</w:t>
      </w:r>
      <w:r>
        <w:rPr>
          <w:rFonts w:ascii="Arial Narrow" w:eastAsia="Arial Narrow" w:hAnsi="Arial Narrow" w:cs="Arial Narrow"/>
          <w:sz w:val="20"/>
          <w:szCs w:val="20"/>
        </w:rPr>
        <w:tab/>
        <w:t>No dogs.</w:t>
      </w:r>
    </w:p>
    <w:p w14:paraId="0000001F"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17.</w:t>
      </w:r>
      <w:r>
        <w:rPr>
          <w:rFonts w:ascii="Arial Narrow" w:eastAsia="Arial Narrow" w:hAnsi="Arial Narrow" w:cs="Arial Narrow"/>
          <w:sz w:val="20"/>
          <w:szCs w:val="20"/>
        </w:rPr>
        <w:tab/>
        <w:t>The Pool Management/staff may, at their discretion, evict any                                     person for infraction of the rules from the pool and or pool grounds.  At all times, the lifeguard on duty, shall be the senior responsible member of the pool staff during the manager’s absence.</w:t>
      </w:r>
    </w:p>
    <w:p w14:paraId="00000020"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18.</w:t>
      </w:r>
      <w:r>
        <w:rPr>
          <w:rFonts w:ascii="Arial Narrow" w:eastAsia="Arial Narrow" w:hAnsi="Arial Narrow" w:cs="Arial Narrow"/>
          <w:sz w:val="20"/>
          <w:szCs w:val="20"/>
        </w:rPr>
        <w:tab/>
        <w:t>Persons failing to comply with the Club rules are subject to restriction of Club usage. Review by the Club Board may warrant the revoking of membership privileges under the articles of the Club By-Laws.</w:t>
      </w:r>
    </w:p>
    <w:p w14:paraId="00000021" w14:textId="77777777" w:rsidR="00CC6A09" w:rsidRDefault="00324BBB">
      <w:pPr>
        <w:widowControl w:val="0"/>
        <w:spacing w:after="139" w:line="180" w:lineRule="auto"/>
        <w:ind w:left="180" w:hanging="180"/>
        <w:rPr>
          <w:rFonts w:ascii="Arial Narrow" w:eastAsia="Arial Narrow" w:hAnsi="Arial Narrow" w:cs="Arial Narrow"/>
          <w:sz w:val="20"/>
          <w:szCs w:val="20"/>
        </w:rPr>
      </w:pPr>
      <w:r>
        <w:rPr>
          <w:rFonts w:ascii="Arial Narrow" w:eastAsia="Arial Narrow" w:hAnsi="Arial Narrow" w:cs="Arial Narrow"/>
          <w:b/>
          <w:sz w:val="20"/>
          <w:szCs w:val="20"/>
        </w:rPr>
        <w:t>Guest Rules for Members</w:t>
      </w:r>
    </w:p>
    <w:p w14:paraId="00000022"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1.</w:t>
      </w:r>
      <w:r>
        <w:rPr>
          <w:rFonts w:ascii="Arial Narrow" w:eastAsia="Arial Narrow" w:hAnsi="Arial Narrow" w:cs="Arial Narrow"/>
          <w:sz w:val="20"/>
          <w:szCs w:val="20"/>
        </w:rPr>
        <w:tab/>
        <w:t xml:space="preserve">All guests must be </w:t>
      </w:r>
      <w:proofErr w:type="gramStart"/>
      <w:r>
        <w:rPr>
          <w:rFonts w:ascii="Arial Narrow" w:eastAsia="Arial Narrow" w:hAnsi="Arial Narrow" w:cs="Arial Narrow"/>
          <w:sz w:val="20"/>
          <w:szCs w:val="20"/>
        </w:rPr>
        <w:t>accompanied by an Adult Norwood Swim Club Member at all times</w:t>
      </w:r>
      <w:proofErr w:type="gramEnd"/>
      <w:r>
        <w:rPr>
          <w:rFonts w:ascii="Arial Narrow" w:eastAsia="Arial Narrow" w:hAnsi="Arial Narrow" w:cs="Arial Narrow"/>
          <w:sz w:val="20"/>
          <w:szCs w:val="20"/>
        </w:rPr>
        <w:t xml:space="preserve">.  </w:t>
      </w:r>
    </w:p>
    <w:p w14:paraId="00000023"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2.</w:t>
      </w:r>
      <w:r>
        <w:rPr>
          <w:rFonts w:ascii="Arial Narrow" w:eastAsia="Arial Narrow" w:hAnsi="Arial Narrow" w:cs="Arial Narrow"/>
          <w:sz w:val="20"/>
          <w:szCs w:val="20"/>
        </w:rPr>
        <w:tab/>
        <w:t>A guest is defined as an individual over the age of one.</w:t>
      </w:r>
    </w:p>
    <w:p w14:paraId="00000024"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3.</w:t>
      </w:r>
      <w:r>
        <w:rPr>
          <w:rFonts w:ascii="Arial Narrow" w:eastAsia="Arial Narrow" w:hAnsi="Arial Narrow" w:cs="Arial Narrow"/>
          <w:sz w:val="20"/>
          <w:szCs w:val="20"/>
        </w:rPr>
        <w:tab/>
        <w:t xml:space="preserve">All guests will pay the guest fee upon entering the </w:t>
      </w:r>
      <w:r>
        <w:rPr>
          <w:rFonts w:ascii="Arial Narrow" w:eastAsia="Arial Narrow" w:hAnsi="Arial Narrow" w:cs="Arial Narrow"/>
          <w:sz w:val="20"/>
          <w:szCs w:val="20"/>
        </w:rPr>
        <w:t>gate, regardless of if they will be swimming.</w:t>
      </w:r>
    </w:p>
    <w:p w14:paraId="00000025"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4.</w:t>
      </w:r>
      <w:r>
        <w:rPr>
          <w:rFonts w:ascii="Arial Narrow" w:eastAsia="Arial Narrow" w:hAnsi="Arial Narrow" w:cs="Arial Narrow"/>
          <w:sz w:val="20"/>
          <w:szCs w:val="20"/>
        </w:rPr>
        <w:tab/>
        <w:t xml:space="preserve">An individual may only be a guest a maximum of five (5) times, </w:t>
      </w:r>
      <w:proofErr w:type="gramStart"/>
      <w:r>
        <w:rPr>
          <w:rFonts w:ascii="Arial Narrow" w:eastAsia="Arial Narrow" w:hAnsi="Arial Narrow" w:cs="Arial Narrow"/>
          <w:sz w:val="20"/>
          <w:szCs w:val="20"/>
        </w:rPr>
        <w:t>regardless</w:t>
      </w:r>
      <w:proofErr w:type="gramEnd"/>
      <w:r>
        <w:rPr>
          <w:rFonts w:ascii="Arial Narrow" w:eastAsia="Arial Narrow" w:hAnsi="Arial Narrow" w:cs="Arial Narrow"/>
          <w:sz w:val="20"/>
          <w:szCs w:val="20"/>
        </w:rPr>
        <w:t xml:space="preserve"> if invited/sponsored by different members on different occasions. </w:t>
      </w:r>
    </w:p>
    <w:p w14:paraId="00000026" w14:textId="77777777" w:rsidR="00CC6A09" w:rsidRDefault="00324BBB">
      <w:pPr>
        <w:widowControl w:val="0"/>
        <w:spacing w:after="139" w:line="180" w:lineRule="auto"/>
        <w:ind w:left="360" w:hanging="360"/>
        <w:rPr>
          <w:rFonts w:ascii="Arial Narrow" w:eastAsia="Arial Narrow" w:hAnsi="Arial Narrow" w:cs="Arial Narrow"/>
          <w:sz w:val="16"/>
          <w:szCs w:val="16"/>
        </w:rPr>
      </w:pPr>
      <w:r>
        <w:rPr>
          <w:rFonts w:ascii="Arial Narrow" w:eastAsia="Arial Narrow" w:hAnsi="Arial Narrow" w:cs="Arial Narrow"/>
          <w:sz w:val="20"/>
          <w:szCs w:val="20"/>
        </w:rPr>
        <w:t>5.</w:t>
      </w:r>
      <w:r>
        <w:rPr>
          <w:rFonts w:ascii="Arial Narrow" w:eastAsia="Arial Narrow" w:hAnsi="Arial Narrow" w:cs="Arial Narrow"/>
          <w:sz w:val="20"/>
          <w:szCs w:val="20"/>
        </w:rPr>
        <w:tab/>
        <w:t xml:space="preserve">Grandchildren of a member may use the pool providing the member accompanies the grandchildren. A member holding an Adult Membership must pay guest fees for their grandchildren. </w:t>
      </w:r>
    </w:p>
    <w:p w14:paraId="00000027" w14:textId="77777777" w:rsidR="00CC6A09" w:rsidRDefault="00324BBB">
      <w:pPr>
        <w:spacing w:after="139" w:line="180" w:lineRule="auto"/>
        <w:ind w:left="360" w:hanging="360"/>
        <w:rPr>
          <w:rFonts w:ascii="Arial Narrow" w:eastAsia="Arial Narrow" w:hAnsi="Arial Narrow" w:cs="Arial Narrow"/>
          <w:sz w:val="16"/>
          <w:szCs w:val="16"/>
        </w:rPr>
      </w:pPr>
      <w:r>
        <w:rPr>
          <w:rFonts w:ascii="Arial Narrow" w:eastAsia="Arial Narrow" w:hAnsi="Arial Narrow" w:cs="Arial Narrow"/>
          <w:sz w:val="20"/>
          <w:szCs w:val="20"/>
        </w:rPr>
        <w:t>6.</w:t>
      </w:r>
      <w:r>
        <w:rPr>
          <w:rFonts w:ascii="Arial Narrow" w:eastAsia="Arial Narrow" w:hAnsi="Arial Narrow" w:cs="Arial Narrow"/>
          <w:sz w:val="20"/>
          <w:szCs w:val="20"/>
        </w:rPr>
        <w:tab/>
        <w:t xml:space="preserve">If a member plans to have more than 6 guests in one visit they   must apply for a group; private party reservation at least one week prior.  Members must be at the pool the entire time with their guests and are responsible for all actions of their guests </w:t>
      </w:r>
      <w:r>
        <w:rPr>
          <w:rFonts w:ascii="Arial Narrow" w:eastAsia="Arial Narrow" w:hAnsi="Arial Narrow" w:cs="Arial Narrow"/>
          <w:sz w:val="16"/>
          <w:szCs w:val="16"/>
        </w:rPr>
        <w:t>(additional rules and fees apply; an application is available on the website or at the pool). </w:t>
      </w:r>
    </w:p>
    <w:p w14:paraId="00000028"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7.</w:t>
      </w:r>
      <w:r>
        <w:rPr>
          <w:rFonts w:ascii="Arial Narrow" w:eastAsia="Arial Narrow" w:hAnsi="Arial Narrow" w:cs="Arial Narrow"/>
          <w:sz w:val="20"/>
          <w:szCs w:val="20"/>
        </w:rPr>
        <w:tab/>
        <w:t xml:space="preserve">Groups, which may include some nonmembers of the Norwood Swim Club, must </w:t>
      </w:r>
      <w:proofErr w:type="gramStart"/>
      <w:r>
        <w:rPr>
          <w:rFonts w:ascii="Arial Narrow" w:eastAsia="Arial Narrow" w:hAnsi="Arial Narrow" w:cs="Arial Narrow"/>
          <w:sz w:val="20"/>
          <w:szCs w:val="20"/>
        </w:rPr>
        <w:t>make arrangements</w:t>
      </w:r>
      <w:proofErr w:type="gramEnd"/>
      <w:r>
        <w:rPr>
          <w:rFonts w:ascii="Arial Narrow" w:eastAsia="Arial Narrow" w:hAnsi="Arial Narrow" w:cs="Arial Narrow"/>
          <w:sz w:val="20"/>
          <w:szCs w:val="20"/>
        </w:rPr>
        <w:t xml:space="preserve"> with the Pool Manager at least one week in advance (e.g. birthday parties, etc.) and are subject to guest fees, regardless of if they will be swimming. Groups are responsible for cleaning up.</w:t>
      </w:r>
    </w:p>
    <w:p w14:paraId="00000029" w14:textId="77777777" w:rsidR="00CC6A09" w:rsidRDefault="00324BBB">
      <w:pPr>
        <w:widowControl w:val="0"/>
        <w:spacing w:after="139" w:line="180" w:lineRule="auto"/>
        <w:ind w:left="360" w:hanging="360"/>
        <w:rPr>
          <w:rFonts w:ascii="Arial Narrow" w:eastAsia="Arial Narrow" w:hAnsi="Arial Narrow" w:cs="Arial Narrow"/>
          <w:sz w:val="20"/>
          <w:szCs w:val="20"/>
        </w:rPr>
      </w:pPr>
      <w:r>
        <w:rPr>
          <w:rFonts w:ascii="Arial Narrow" w:eastAsia="Arial Narrow" w:hAnsi="Arial Narrow" w:cs="Arial Narrow"/>
          <w:sz w:val="20"/>
          <w:szCs w:val="20"/>
        </w:rPr>
        <w:t>8.</w:t>
      </w:r>
      <w:r>
        <w:rPr>
          <w:rFonts w:ascii="Arial Narrow" w:eastAsia="Arial Narrow" w:hAnsi="Arial Narrow" w:cs="Arial Narrow"/>
          <w:sz w:val="20"/>
          <w:szCs w:val="20"/>
        </w:rPr>
        <w:tab/>
        <w:t>Abuse of the guest privileges may result in restriction of pool use of the guest(s).</w:t>
      </w:r>
    </w:p>
    <w:p w14:paraId="0000002A" w14:textId="77777777" w:rsidR="00CC6A09" w:rsidRDefault="00324BBB">
      <w:pPr>
        <w:widowControl w:val="0"/>
        <w:spacing w:after="139" w:line="180" w:lineRule="auto"/>
        <w:ind w:left="180" w:firstLine="180"/>
        <w:rPr>
          <w:rFonts w:ascii="Arial Narrow" w:eastAsia="Arial Narrow" w:hAnsi="Arial Narrow" w:cs="Arial Narrow"/>
          <w:sz w:val="20"/>
          <w:szCs w:val="20"/>
        </w:rPr>
      </w:pPr>
      <w:r>
        <w:rPr>
          <w:rFonts w:ascii="Arial Narrow" w:eastAsia="Arial Narrow" w:hAnsi="Arial Narrow" w:cs="Arial Narrow"/>
          <w:b/>
          <w:sz w:val="20"/>
          <w:szCs w:val="20"/>
        </w:rPr>
        <w:t>Exceptions (no charge):</w:t>
      </w:r>
    </w:p>
    <w:p w14:paraId="0000002B" w14:textId="77777777" w:rsidR="00CC6A09" w:rsidRDefault="00324BBB">
      <w:pPr>
        <w:widowControl w:val="0"/>
        <w:spacing w:after="139" w:line="180" w:lineRule="auto"/>
        <w:ind w:left="360"/>
        <w:rPr>
          <w:rFonts w:ascii="Arial Narrow" w:eastAsia="Arial Narrow" w:hAnsi="Arial Narrow" w:cs="Arial Narrow"/>
          <w:sz w:val="20"/>
          <w:szCs w:val="20"/>
        </w:rPr>
      </w:pPr>
      <w:r>
        <w:rPr>
          <w:rFonts w:ascii="Arial Narrow" w:eastAsia="Arial Narrow" w:hAnsi="Arial Narrow" w:cs="Arial Narrow"/>
          <w:sz w:val="20"/>
          <w:szCs w:val="20"/>
        </w:rPr>
        <w:t>1.</w:t>
      </w:r>
      <w:r>
        <w:rPr>
          <w:rFonts w:ascii="Arial Narrow" w:eastAsia="Arial Narrow" w:hAnsi="Arial Narrow" w:cs="Arial Narrow"/>
          <w:sz w:val="20"/>
          <w:szCs w:val="20"/>
        </w:rPr>
        <w:tab/>
      </w:r>
      <w:r>
        <w:rPr>
          <w:rFonts w:ascii="Arial Narrow" w:eastAsia="Arial Narrow" w:hAnsi="Arial Narrow" w:cs="Arial Narrow"/>
          <w:sz w:val="20"/>
          <w:szCs w:val="20"/>
        </w:rPr>
        <w:t xml:space="preserve">Temporary pool privileges may be granted to </w:t>
      </w:r>
      <w:proofErr w:type="spellStart"/>
      <w:r>
        <w:rPr>
          <w:rFonts w:ascii="Arial Narrow" w:eastAsia="Arial Narrow" w:hAnsi="Arial Narrow" w:cs="Arial Narrow"/>
          <w:sz w:val="20"/>
          <w:szCs w:val="20"/>
        </w:rPr>
        <w:t>extended~stay</w:t>
      </w:r>
      <w:proofErr w:type="spellEnd"/>
      <w:r>
        <w:rPr>
          <w:rFonts w:ascii="Arial Narrow" w:eastAsia="Arial Narrow" w:hAnsi="Arial Narrow" w:cs="Arial Narrow"/>
          <w:sz w:val="20"/>
          <w:szCs w:val="20"/>
        </w:rPr>
        <w:t xml:space="preserve"> guests (duration: One week stay or longer) of the member upon advance written application </w:t>
      </w:r>
      <w:r>
        <w:rPr>
          <w:rFonts w:ascii="Arial Narrow" w:eastAsia="Arial Narrow" w:hAnsi="Arial Narrow" w:cs="Arial Narrow"/>
          <w:sz w:val="16"/>
          <w:szCs w:val="16"/>
        </w:rPr>
        <w:t xml:space="preserve">(at least 1 week prior), </w:t>
      </w:r>
      <w:r>
        <w:rPr>
          <w:rFonts w:ascii="Arial Narrow" w:eastAsia="Arial Narrow" w:hAnsi="Arial Narrow" w:cs="Arial Narrow"/>
          <w:sz w:val="20"/>
          <w:szCs w:val="20"/>
        </w:rPr>
        <w:t>to the Pool Manager by the adult member of a Family Membership. Extended~ stay guests must be accompanied by the adult member during pool visits.</w:t>
      </w:r>
    </w:p>
    <w:p w14:paraId="0000002C" w14:textId="77777777" w:rsidR="00CC6A09" w:rsidRDefault="00324BBB">
      <w:pPr>
        <w:widowControl w:val="0"/>
        <w:spacing w:after="139" w:line="180" w:lineRule="auto"/>
        <w:ind w:left="360"/>
        <w:rPr>
          <w:rFonts w:ascii="Arial Narrow" w:eastAsia="Arial Narrow" w:hAnsi="Arial Narrow" w:cs="Arial Narrow"/>
          <w:sz w:val="20"/>
          <w:szCs w:val="20"/>
        </w:rPr>
      </w:pPr>
      <w:r>
        <w:rPr>
          <w:rFonts w:ascii="Arial Narrow" w:eastAsia="Arial Narrow" w:hAnsi="Arial Narrow" w:cs="Arial Narrow"/>
          <w:sz w:val="20"/>
          <w:szCs w:val="20"/>
        </w:rPr>
        <w:t>2.</w:t>
      </w:r>
      <w:r>
        <w:rPr>
          <w:rFonts w:ascii="Arial Narrow" w:eastAsia="Arial Narrow" w:hAnsi="Arial Narrow" w:cs="Arial Narrow"/>
          <w:sz w:val="20"/>
          <w:szCs w:val="20"/>
        </w:rPr>
        <w:tab/>
        <w:t>Those with Family Memberships may submit written application to the Membership Chair for a Nonmember guardian or babysitter; with a maximum of two approved individuals. They do not have membership privileges such as guest privileges but are able to attend to pool free of charge when accompanying the family or children of the family membership.</w:t>
      </w:r>
    </w:p>
    <w:sectPr w:rsidR="00CC6A09">
      <w:type w:val="continuous"/>
      <w:pgSz w:w="12240" w:h="15840"/>
      <w:pgMar w:top="1296" w:right="576" w:bottom="850" w:left="864" w:header="720" w:footer="720" w:gutter="0"/>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09"/>
    <w:rsid w:val="000637B1"/>
    <w:rsid w:val="0022432B"/>
    <w:rsid w:val="00324BBB"/>
    <w:rsid w:val="00BA7B23"/>
    <w:rsid w:val="00C048BF"/>
    <w:rsid w:val="00CC6A09"/>
    <w:rsid w:val="00E0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AB21"/>
  <w15:docId w15:val="{9F168A10-2EA3-4697-ABEE-3323DAF6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Toy/USA</dc:creator>
  <cp:lastModifiedBy>Albert, Joe</cp:lastModifiedBy>
  <cp:revision>2</cp:revision>
  <dcterms:created xsi:type="dcterms:W3CDTF">2025-02-22T23:23:00Z</dcterms:created>
  <dcterms:modified xsi:type="dcterms:W3CDTF">2025-02-22T23:23:00Z</dcterms:modified>
</cp:coreProperties>
</file>